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AA" w:rsidRDefault="007D7CAA" w:rsidP="007D7C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Association L’AMER HENVIC</w:t>
      </w:r>
    </w:p>
    <w:p w:rsidR="007D7CAA" w:rsidRDefault="007D7CAA" w:rsidP="007D7CAA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Rando</w:t>
      </w:r>
      <w:proofErr w:type="spellEnd"/>
      <w:r>
        <w:rPr>
          <w:b/>
          <w:bCs/>
          <w:sz w:val="32"/>
          <w:szCs w:val="32"/>
        </w:rPr>
        <w:t xml:space="preserve"> Gourmande du 22/072019</w:t>
      </w:r>
    </w:p>
    <w:p w:rsidR="007D7CAA" w:rsidRDefault="007D7CAA" w:rsidP="007D7CAA">
      <w:pPr>
        <w:jc w:val="center"/>
        <w:rPr>
          <w:sz w:val="24"/>
          <w:szCs w:val="24"/>
        </w:rPr>
      </w:pPr>
      <w:r>
        <w:rPr>
          <w:sz w:val="24"/>
          <w:szCs w:val="24"/>
        </w:rPr>
        <w:t>(7km environ)</w:t>
      </w:r>
    </w:p>
    <w:p w:rsidR="007D7CAA" w:rsidRDefault="007D7CAA" w:rsidP="007D7CA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Bulletin d’inscription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A compléter et à renvoyer par courrier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accompagné d’un chèque avant le 15 juillet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à Pascal </w:t>
      </w:r>
      <w:proofErr w:type="spellStart"/>
      <w:r>
        <w:rPr>
          <w:sz w:val="20"/>
          <w:szCs w:val="20"/>
        </w:rPr>
        <w:t>Boutouiller</w:t>
      </w:r>
      <w:proofErr w:type="spellEnd"/>
      <w:r>
        <w:rPr>
          <w:sz w:val="20"/>
          <w:szCs w:val="20"/>
        </w:rPr>
        <w:t>, 16 Hameau de Kerveguen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29670 HENVIC (06 13 80 49 80)</w:t>
      </w:r>
    </w:p>
    <w:p w:rsidR="007D7CAA" w:rsidRDefault="007D7CAA" w:rsidP="007D7CAA">
      <w:pPr>
        <w:spacing w:after="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Nombre de participants limité à 50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Apporter gamelle et couverts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Nom…………………………………………….. Prénom…………………………….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Adresse……………..……………………………………………………………………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Code postal …………………………....Ville…………………………………….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Tel fixe ………………………………...Portable……………………………….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Email………………………………………………………………………………………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Nombre d’adultes……………….…………………...x 10€ =……………€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Nombre d’enfants (- 10 ans)...……………….x  5€ =..………….€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Total ......€</w:t>
      </w:r>
    </w:p>
    <w:p w:rsidR="007D7CAA" w:rsidRDefault="007D7CAA" w:rsidP="007D7CAA">
      <w:pPr>
        <w:spacing w:after="20"/>
        <w:jc w:val="center"/>
        <w:rPr>
          <w:sz w:val="20"/>
          <w:szCs w:val="20"/>
        </w:rPr>
      </w:pPr>
      <w:r>
        <w:rPr>
          <w:sz w:val="20"/>
          <w:szCs w:val="20"/>
        </w:rPr>
        <w:t>Ci-joint un chèque bancaire de  …………………………………€</w:t>
      </w:r>
    </w:p>
    <w:p w:rsidR="007D7CAA" w:rsidRDefault="007D7CAA" w:rsidP="007D7CAA">
      <w:pPr>
        <w:jc w:val="center"/>
      </w:pPr>
      <w:r>
        <w:rPr>
          <w:sz w:val="20"/>
          <w:szCs w:val="20"/>
        </w:rPr>
        <w:t>à l’ordre de l’association L’AMER Henvic</w:t>
      </w:r>
    </w:p>
    <w:p w:rsidR="00B037D8" w:rsidRDefault="00B037D8" w:rsidP="007D7CAA">
      <w:pPr>
        <w:jc w:val="center"/>
      </w:pPr>
    </w:p>
    <w:sectPr w:rsidR="00B037D8" w:rsidSect="009D6E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7CAA"/>
    <w:rsid w:val="001B368B"/>
    <w:rsid w:val="003A38C6"/>
    <w:rsid w:val="00407ABF"/>
    <w:rsid w:val="007D7CAA"/>
    <w:rsid w:val="00947117"/>
    <w:rsid w:val="009D6ED5"/>
    <w:rsid w:val="00B037D8"/>
    <w:rsid w:val="00B236C2"/>
    <w:rsid w:val="00B25A5F"/>
    <w:rsid w:val="00F4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AA"/>
    <w:pPr>
      <w:widowControl w:val="0"/>
      <w:overflowPunct w:val="0"/>
      <w:autoSpaceDE w:val="0"/>
      <w:autoSpaceDN w:val="0"/>
      <w:adjustRightInd w:val="0"/>
      <w:spacing w:after="100" w:line="240" w:lineRule="auto"/>
    </w:pPr>
    <w:rPr>
      <w:rFonts w:ascii="Comic Sans MS" w:eastAsiaTheme="minorEastAsia" w:hAnsi="Comic Sans MS" w:cs="Comic Sans MS"/>
      <w:color w:val="000000"/>
      <w:kern w:val="28"/>
      <w:sz w:val="13"/>
      <w:szCs w:val="13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236C2"/>
    <w:pPr>
      <w:keepNext/>
      <w:keepLines/>
      <w:widowControl/>
      <w:overflowPunct/>
      <w:autoSpaceDE/>
      <w:autoSpaceDN/>
      <w:adjustRightInd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4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4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36C2"/>
    <w:pPr>
      <w:keepNext/>
      <w:keepLines/>
      <w:widowControl/>
      <w:overflowPunct/>
      <w:autoSpaceDE/>
      <w:autoSpaceDN/>
      <w:adjustRightInd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3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B23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236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236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B236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236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B236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236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6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236C2"/>
    <w:pPr>
      <w:widowControl/>
      <w:overflowPunct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B236C2"/>
    <w:pPr>
      <w:widowControl/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B236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36C2"/>
    <w:pPr>
      <w:widowControl/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B236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B236C2"/>
    <w:rPr>
      <w:b/>
      <w:bCs/>
    </w:rPr>
  </w:style>
  <w:style w:type="character" w:styleId="Accentuation">
    <w:name w:val="Emphasis"/>
    <w:basedOn w:val="Policepardfaut"/>
    <w:uiPriority w:val="20"/>
    <w:qFormat/>
    <w:rsid w:val="00B236C2"/>
    <w:rPr>
      <w:i/>
      <w:iCs/>
    </w:rPr>
  </w:style>
  <w:style w:type="paragraph" w:styleId="Sansinterligne">
    <w:name w:val="No Spacing"/>
    <w:uiPriority w:val="1"/>
    <w:qFormat/>
    <w:rsid w:val="00B236C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236C2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B236C2"/>
    <w:pPr>
      <w:widowControl/>
      <w:overflowPunct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4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B236C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36C2"/>
    <w:pPr>
      <w:widowControl/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4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36C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B236C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B236C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B236C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B236C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236C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36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2019-05-26T06:25:00Z</dcterms:created>
  <dcterms:modified xsi:type="dcterms:W3CDTF">2019-05-26T06:25:00Z</dcterms:modified>
</cp:coreProperties>
</file>